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0B" w:rsidRPr="001B31E9" w:rsidRDefault="00E37A0B" w:rsidP="00E37A0B">
      <w:pPr>
        <w:widowControl w:val="0"/>
        <w:autoSpaceDE w:val="0"/>
        <w:autoSpaceDN w:val="0"/>
        <w:spacing w:line="240" w:lineRule="exact"/>
        <w:ind w:firstLine="709"/>
        <w:rPr>
          <w:szCs w:val="28"/>
        </w:rPr>
      </w:pPr>
      <w:r>
        <w:rPr>
          <w:szCs w:val="28"/>
        </w:rPr>
        <w:t xml:space="preserve">Установлено, что </w:t>
      </w:r>
      <w:r w:rsidRPr="001B31E9">
        <w:rPr>
          <w:szCs w:val="28"/>
        </w:rPr>
        <w:t xml:space="preserve">между </w:t>
      </w:r>
      <w:r>
        <w:rPr>
          <w:szCs w:val="28"/>
        </w:rPr>
        <w:t>образовательными учреждениями Октябрьского района города Ставрополя</w:t>
      </w:r>
      <w:r w:rsidRPr="001B31E9">
        <w:rPr>
          <w:szCs w:val="28"/>
        </w:rPr>
        <w:t xml:space="preserve"> и </w:t>
      </w:r>
      <w:r>
        <w:rPr>
          <w:szCs w:val="28"/>
        </w:rPr>
        <w:t xml:space="preserve">индивидуальными предпринимателями </w:t>
      </w:r>
      <w:r w:rsidRPr="001B31E9">
        <w:rPr>
          <w:szCs w:val="28"/>
        </w:rPr>
        <w:t>заключен</w:t>
      </w:r>
      <w:r>
        <w:rPr>
          <w:szCs w:val="28"/>
        </w:rPr>
        <w:t>ы</w:t>
      </w:r>
      <w:r w:rsidRPr="001B31E9">
        <w:rPr>
          <w:szCs w:val="28"/>
        </w:rPr>
        <w:t xml:space="preserve"> </w:t>
      </w:r>
      <w:r>
        <w:rPr>
          <w:szCs w:val="28"/>
        </w:rPr>
        <w:t xml:space="preserve">контракты на обеспечение питания обучающихся и </w:t>
      </w:r>
      <w:r w:rsidRPr="001B31E9">
        <w:rPr>
          <w:szCs w:val="28"/>
        </w:rPr>
        <w:t>договор</w:t>
      </w:r>
      <w:r>
        <w:rPr>
          <w:szCs w:val="28"/>
        </w:rPr>
        <w:t>ы</w:t>
      </w:r>
      <w:r w:rsidRPr="001B31E9">
        <w:rPr>
          <w:szCs w:val="28"/>
        </w:rPr>
        <w:t xml:space="preserve"> безвозмездного пользования нежилыми помещениями и оборудованием, закрепленным на праве оперативного управления за муниципальным</w:t>
      </w:r>
      <w:r>
        <w:rPr>
          <w:szCs w:val="28"/>
        </w:rPr>
        <w:t>и</w:t>
      </w:r>
      <w:r w:rsidRPr="001B31E9">
        <w:rPr>
          <w:szCs w:val="28"/>
        </w:rPr>
        <w:t xml:space="preserve"> образовательным</w:t>
      </w:r>
      <w:r>
        <w:rPr>
          <w:szCs w:val="28"/>
        </w:rPr>
        <w:t>и</w:t>
      </w:r>
      <w:r w:rsidRPr="001B31E9">
        <w:rPr>
          <w:szCs w:val="28"/>
        </w:rPr>
        <w:t xml:space="preserve"> учреждени</w:t>
      </w:r>
      <w:r>
        <w:rPr>
          <w:szCs w:val="28"/>
        </w:rPr>
        <w:t>я</w:t>
      </w:r>
      <w:r w:rsidRPr="001B31E9">
        <w:rPr>
          <w:szCs w:val="28"/>
        </w:rPr>
        <w:t>м</w:t>
      </w:r>
      <w:r>
        <w:rPr>
          <w:szCs w:val="28"/>
        </w:rPr>
        <w:t>и.</w:t>
      </w:r>
      <w:r w:rsidRPr="001B31E9">
        <w:rPr>
          <w:szCs w:val="28"/>
        </w:rPr>
        <w:t xml:space="preserve"> </w:t>
      </w:r>
    </w:p>
    <w:p w:rsidR="00E37A0B" w:rsidRPr="00212F84" w:rsidRDefault="00E37A0B" w:rsidP="00E37A0B">
      <w:pPr>
        <w:spacing w:line="240" w:lineRule="exact"/>
        <w:ind w:right="105" w:firstLine="709"/>
        <w:rPr>
          <w:szCs w:val="28"/>
        </w:rPr>
      </w:pPr>
      <w:r w:rsidRPr="001B31E9">
        <w:rPr>
          <w:szCs w:val="28"/>
        </w:rPr>
        <w:t xml:space="preserve">Вместе с тем, установлено, что в нарушение </w:t>
      </w:r>
      <w:r>
        <w:rPr>
          <w:szCs w:val="28"/>
        </w:rPr>
        <w:t xml:space="preserve">норм </w:t>
      </w:r>
      <w:r w:rsidRPr="00EA5ECB">
        <w:rPr>
          <w:szCs w:val="28"/>
          <w:shd w:val="clear" w:color="auto" w:fill="FFFFFF"/>
        </w:rPr>
        <w:t xml:space="preserve">Федерального закона от 30.03.1999 № 52-ФЗ «О санитарно-эпидемиологическом благополучии населения» </w:t>
      </w:r>
      <w:r w:rsidRPr="001B31E9">
        <w:rPr>
          <w:szCs w:val="28"/>
        </w:rPr>
        <w:t xml:space="preserve">в помещении пищеблока </w:t>
      </w:r>
      <w:r>
        <w:rPr>
          <w:szCs w:val="28"/>
        </w:rPr>
        <w:t xml:space="preserve">образовательного учреждения </w:t>
      </w:r>
      <w:r w:rsidRPr="001B31E9">
        <w:rPr>
          <w:szCs w:val="28"/>
        </w:rPr>
        <w:t>одежда второго и третьего слоя, личные вещи персонала хран</w:t>
      </w:r>
      <w:r>
        <w:rPr>
          <w:szCs w:val="28"/>
        </w:rPr>
        <w:t>ились</w:t>
      </w:r>
      <w:r w:rsidRPr="001B31E9">
        <w:rPr>
          <w:szCs w:val="28"/>
        </w:rPr>
        <w:t xml:space="preserve"> совместно с рабочей одеждой</w:t>
      </w:r>
      <w:r>
        <w:rPr>
          <w:szCs w:val="28"/>
        </w:rPr>
        <w:t>, н</w:t>
      </w:r>
      <w:r w:rsidRPr="001B31E9">
        <w:rPr>
          <w:szCs w:val="28"/>
        </w:rPr>
        <w:t>а хранении име</w:t>
      </w:r>
      <w:r>
        <w:rPr>
          <w:szCs w:val="28"/>
        </w:rPr>
        <w:t>лась</w:t>
      </w:r>
      <w:r w:rsidRPr="001B31E9">
        <w:rPr>
          <w:szCs w:val="28"/>
        </w:rPr>
        <w:t xml:space="preserve"> продукция без маркировки, а также суточные пробы готовой пищевой продукции не </w:t>
      </w:r>
      <w:r>
        <w:rPr>
          <w:szCs w:val="28"/>
        </w:rPr>
        <w:t xml:space="preserve">были </w:t>
      </w:r>
      <w:r w:rsidRPr="001B31E9">
        <w:rPr>
          <w:szCs w:val="28"/>
        </w:rPr>
        <w:t>промаркированы</w:t>
      </w:r>
      <w:r>
        <w:rPr>
          <w:szCs w:val="28"/>
        </w:rPr>
        <w:t>,</w:t>
      </w:r>
      <w:r w:rsidRPr="00212F84">
        <w:rPr>
          <w:szCs w:val="28"/>
        </w:rPr>
        <w:t xml:space="preserve"> отдельная пищевая продукция не сопровожда</w:t>
      </w:r>
      <w:r>
        <w:rPr>
          <w:szCs w:val="28"/>
        </w:rPr>
        <w:t>лась</w:t>
      </w:r>
      <w:r w:rsidRPr="00212F84">
        <w:rPr>
          <w:szCs w:val="28"/>
        </w:rPr>
        <w:t xml:space="preserve"> товаросопроводительной документацией, обеспечивающей </w:t>
      </w:r>
      <w:proofErr w:type="spellStart"/>
      <w:r w:rsidRPr="00212F84">
        <w:rPr>
          <w:szCs w:val="28"/>
        </w:rPr>
        <w:t>прослеживаемость</w:t>
      </w:r>
      <w:proofErr w:type="spellEnd"/>
      <w:r w:rsidRPr="00212F84">
        <w:rPr>
          <w:szCs w:val="28"/>
        </w:rPr>
        <w:t xml:space="preserve"> данной продукции</w:t>
      </w:r>
      <w:r>
        <w:rPr>
          <w:szCs w:val="28"/>
        </w:rPr>
        <w:t>, а также установлены нарушения сроков и условий хранения пищевой продукции</w:t>
      </w:r>
      <w:r w:rsidRPr="00212F84">
        <w:rPr>
          <w:szCs w:val="28"/>
        </w:rPr>
        <w:t>.</w:t>
      </w:r>
    </w:p>
    <w:p w:rsidR="009D2B01" w:rsidRPr="00E37A0B" w:rsidRDefault="00E37A0B" w:rsidP="00E37A0B">
      <w:pPr>
        <w:spacing w:line="240" w:lineRule="exact"/>
        <w:ind w:right="105" w:firstLine="709"/>
        <w:rPr>
          <w:szCs w:val="28"/>
        </w:rPr>
      </w:pPr>
      <w:r>
        <w:rPr>
          <w:szCs w:val="28"/>
        </w:rPr>
        <w:t xml:space="preserve">По </w:t>
      </w:r>
      <w:bookmarkStart w:id="0" w:name="_GoBack"/>
      <w:bookmarkEnd w:id="0"/>
      <w:r w:rsidRPr="00E37A0B">
        <w:rPr>
          <w:szCs w:val="28"/>
        </w:rPr>
        <w:t>результатам выявленных нарушений индивидуальным предпринимателям и руководителям муниципальных образовательных учреждений внесены представления, рассмотрение которых на контроле в прокуратуре района.</w:t>
      </w:r>
    </w:p>
    <w:sectPr w:rsidR="009D2B01" w:rsidRPr="00E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9D2B01"/>
    <w:rsid w:val="00CD2E7D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A3"/>
  <w15:chartTrackingRefBased/>
  <w15:docId w15:val="{02D6A7CE-2D0B-4FF1-8F7A-2833EFF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2022-02-01T14:48:00Z</dcterms:created>
  <dcterms:modified xsi:type="dcterms:W3CDTF">2022-02-01T14:49:00Z</dcterms:modified>
</cp:coreProperties>
</file>